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3657" w14:textId="19E196D9" w:rsidR="000C5621" w:rsidRPr="008A3126" w:rsidRDefault="000C5621" w:rsidP="000C5621">
      <w:pPr>
        <w:pStyle w:val="Titolo1"/>
        <w:spacing w:before="36"/>
        <w:ind w:left="0" w:right="2701"/>
        <w:jc w:val="both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Allegato A</w:t>
      </w:r>
    </w:p>
    <w:p w14:paraId="7E64B21C" w14:textId="77777777" w:rsidR="000C5621" w:rsidRPr="008A3126" w:rsidRDefault="000C5621" w:rsidP="000C5621">
      <w:pPr>
        <w:pStyle w:val="Titolo1"/>
        <w:spacing w:before="36"/>
        <w:ind w:left="0" w:right="2701"/>
        <w:jc w:val="both"/>
        <w:rPr>
          <w:rFonts w:asciiTheme="majorHAnsi" w:hAnsiTheme="majorHAnsi"/>
          <w:w w:val="105"/>
          <w:sz w:val="18"/>
          <w:szCs w:val="18"/>
        </w:rPr>
      </w:pPr>
    </w:p>
    <w:p w14:paraId="09B11B0E" w14:textId="3B03B79B" w:rsidR="000C5621" w:rsidRPr="008A3126" w:rsidRDefault="000C5621">
      <w:pPr>
        <w:pStyle w:val="Titolo1"/>
        <w:spacing w:before="36"/>
        <w:ind w:right="2701"/>
        <w:rPr>
          <w:rFonts w:asciiTheme="majorHAnsi" w:hAnsiTheme="majorHAnsi"/>
          <w:w w:val="105"/>
          <w:sz w:val="18"/>
          <w:szCs w:val="18"/>
        </w:rPr>
      </w:pPr>
    </w:p>
    <w:p w14:paraId="18A7852F" w14:textId="65960E2B" w:rsidR="000C5621" w:rsidRPr="008A3126" w:rsidRDefault="000C5621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Spett.le            Università degli Studi di Enna “Kore”</w:t>
      </w:r>
    </w:p>
    <w:p w14:paraId="7C16E591" w14:textId="19DDD901" w:rsidR="000C5621" w:rsidRDefault="00B34B5A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  <w:r>
        <w:rPr>
          <w:rFonts w:asciiTheme="majorHAnsi" w:hAnsiTheme="majorHAnsi"/>
          <w:w w:val="105"/>
          <w:sz w:val="18"/>
          <w:szCs w:val="18"/>
        </w:rPr>
        <w:t>S E D E</w:t>
      </w:r>
    </w:p>
    <w:p w14:paraId="6EDAB19C" w14:textId="77777777" w:rsidR="00B34B5A" w:rsidRDefault="00B34B5A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</w:p>
    <w:p w14:paraId="53ED2B07" w14:textId="4D7F250F" w:rsidR="00B34B5A" w:rsidRPr="008A3126" w:rsidRDefault="000B6C8F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  <w:hyperlink r:id="rId5" w:history="1">
        <w:r w:rsidR="00B34B5A" w:rsidRPr="00B34B5A">
          <w:rPr>
            <w:rStyle w:val="Collegamentoipertestuale"/>
            <w:rFonts w:asciiTheme="majorHAnsi" w:hAnsiTheme="majorHAnsi"/>
            <w:w w:val="105"/>
            <w:sz w:val="18"/>
            <w:szCs w:val="18"/>
          </w:rPr>
          <w:t>protocollo@pec.unikore.it</w:t>
        </w:r>
      </w:hyperlink>
    </w:p>
    <w:p w14:paraId="47662FDA" w14:textId="77777777" w:rsidR="000C5621" w:rsidRPr="008A3126" w:rsidRDefault="000C5621" w:rsidP="000C5621">
      <w:pPr>
        <w:pStyle w:val="Titolo1"/>
        <w:spacing w:before="36"/>
        <w:ind w:right="46"/>
        <w:jc w:val="right"/>
        <w:rPr>
          <w:rFonts w:asciiTheme="majorHAnsi" w:hAnsiTheme="majorHAnsi"/>
          <w:w w:val="105"/>
          <w:sz w:val="18"/>
          <w:szCs w:val="18"/>
        </w:rPr>
      </w:pPr>
    </w:p>
    <w:p w14:paraId="5487C149" w14:textId="5CDAD2D5" w:rsidR="000C5621" w:rsidRPr="008A3126" w:rsidRDefault="000C5621" w:rsidP="000C5621">
      <w:pPr>
        <w:pStyle w:val="Titolo1"/>
        <w:spacing w:before="36"/>
        <w:ind w:right="46"/>
        <w:jc w:val="right"/>
        <w:rPr>
          <w:rFonts w:asciiTheme="majorHAnsi" w:hAnsiTheme="majorHAnsi"/>
          <w:i/>
          <w:iCs/>
          <w:w w:val="105"/>
          <w:sz w:val="18"/>
          <w:szCs w:val="18"/>
        </w:rPr>
      </w:pPr>
      <w:r w:rsidRPr="008A3126">
        <w:rPr>
          <w:rFonts w:asciiTheme="majorHAnsi" w:hAnsiTheme="majorHAnsi"/>
          <w:i/>
          <w:iCs/>
          <w:w w:val="105"/>
          <w:sz w:val="18"/>
          <w:szCs w:val="18"/>
        </w:rPr>
        <w:t>Cortese attenzione del Dirigente dell’Area Tecnica</w:t>
      </w:r>
    </w:p>
    <w:p w14:paraId="6D750E69" w14:textId="3EB6CEC0" w:rsidR="000C5621" w:rsidRPr="008A3126" w:rsidRDefault="000C5621">
      <w:pPr>
        <w:pStyle w:val="Titolo1"/>
        <w:spacing w:before="36"/>
        <w:ind w:right="2701"/>
        <w:rPr>
          <w:rFonts w:asciiTheme="majorHAnsi" w:hAnsiTheme="majorHAnsi"/>
          <w:w w:val="105"/>
          <w:sz w:val="18"/>
          <w:szCs w:val="18"/>
        </w:rPr>
      </w:pPr>
    </w:p>
    <w:p w14:paraId="37EB4F30" w14:textId="77777777" w:rsidR="00FF23A2" w:rsidRPr="008A3126" w:rsidRDefault="00FF23A2">
      <w:pPr>
        <w:pStyle w:val="Corpotesto"/>
        <w:rPr>
          <w:rFonts w:asciiTheme="majorHAnsi" w:hAnsiTheme="majorHAnsi"/>
          <w:b/>
          <w:sz w:val="18"/>
          <w:szCs w:val="18"/>
        </w:rPr>
      </w:pPr>
    </w:p>
    <w:p w14:paraId="67D7FD13" w14:textId="094FAAE3" w:rsidR="000C5621" w:rsidRDefault="004A6F1A" w:rsidP="000C5621">
      <w:pPr>
        <w:pStyle w:val="Corpotesto"/>
        <w:spacing w:before="3"/>
        <w:jc w:val="both"/>
        <w:rPr>
          <w:rFonts w:asciiTheme="majorHAnsi" w:hAnsiTheme="majorHAnsi"/>
          <w:b/>
          <w:bCs/>
          <w:sz w:val="18"/>
          <w:szCs w:val="18"/>
        </w:rPr>
      </w:pPr>
      <w:r w:rsidRPr="004A6F1A">
        <w:rPr>
          <w:rFonts w:asciiTheme="majorHAnsi" w:hAnsiTheme="majorHAnsi"/>
          <w:b/>
          <w:sz w:val="18"/>
          <w:szCs w:val="18"/>
        </w:rPr>
        <w:t>OGGETTO</w:t>
      </w:r>
      <w:r w:rsidR="000C5621" w:rsidRPr="008A3126">
        <w:rPr>
          <w:rFonts w:asciiTheme="majorHAnsi" w:hAnsiTheme="majorHAnsi"/>
          <w:b/>
          <w:sz w:val="18"/>
          <w:szCs w:val="18"/>
        </w:rPr>
        <w:t xml:space="preserve">: </w:t>
      </w:r>
      <w:r w:rsidR="000C5621" w:rsidRPr="008A3126">
        <w:rPr>
          <w:rFonts w:asciiTheme="majorHAnsi" w:hAnsiTheme="majorHAnsi"/>
          <w:b/>
          <w:bCs/>
          <w:sz w:val="18"/>
          <w:szCs w:val="18"/>
        </w:rPr>
        <w:t xml:space="preserve">AVVISO PUBBLICO ESPLORATIVO DI INDAGINE DI MERCATO PER MANIFESTAZIONE D’INTERESSE ALL’AFFIDAMENTO </w:t>
      </w:r>
      <w:bookmarkStart w:id="0" w:name="_Hlk99380194"/>
      <w:r w:rsidR="000B6C8F">
        <w:rPr>
          <w:rFonts w:asciiTheme="majorHAnsi" w:hAnsiTheme="majorHAnsi"/>
          <w:b/>
          <w:bCs/>
          <w:sz w:val="18"/>
          <w:szCs w:val="18"/>
        </w:rPr>
        <w:t xml:space="preserve">PER N.6 MESI </w:t>
      </w:r>
      <w:r w:rsidR="000C5621" w:rsidRPr="008A3126">
        <w:rPr>
          <w:rFonts w:asciiTheme="majorHAnsi" w:hAnsiTheme="majorHAnsi"/>
          <w:b/>
          <w:bCs/>
          <w:sz w:val="18"/>
          <w:szCs w:val="18"/>
        </w:rPr>
        <w:t xml:space="preserve">DI UN INCARICO DI CONSULENZA </w:t>
      </w:r>
      <w:bookmarkStart w:id="1" w:name="_Hlk99522952"/>
      <w:r w:rsidR="000C5621" w:rsidRPr="008A3126">
        <w:rPr>
          <w:rFonts w:asciiTheme="majorHAnsi" w:hAnsiTheme="majorHAnsi"/>
          <w:b/>
          <w:bCs/>
          <w:sz w:val="18"/>
          <w:szCs w:val="18"/>
        </w:rPr>
        <w:t>LIBERO-PROFESSIONALE NELL’AMBITO DEL PROGETTO “</w:t>
      </w:r>
      <w:r w:rsidR="000C5621" w:rsidRPr="008A3126">
        <w:rPr>
          <w:rFonts w:asciiTheme="majorHAnsi" w:hAnsiTheme="majorHAnsi"/>
          <w:b/>
          <w:bCs/>
          <w:i/>
          <w:iCs/>
          <w:sz w:val="18"/>
          <w:szCs w:val="18"/>
        </w:rPr>
        <w:t>BRAINHEART: SISTEMI INTELLIGENTI PER LA PREVENZIONE DELLE MALATTIE CARDIOVASCOLARI NELL’ANZIANO ATTRAVERSO IL BENESSERE PSICOFISICO</w:t>
      </w:r>
      <w:r w:rsidR="000C5621" w:rsidRPr="008A3126">
        <w:rPr>
          <w:rFonts w:asciiTheme="majorHAnsi" w:hAnsiTheme="majorHAnsi"/>
          <w:b/>
          <w:bCs/>
          <w:sz w:val="18"/>
          <w:szCs w:val="18"/>
        </w:rPr>
        <w:t>” – STUDIO PILOTA</w:t>
      </w:r>
      <w:bookmarkEnd w:id="0"/>
    </w:p>
    <w:p w14:paraId="23CD27E0" w14:textId="77777777" w:rsidR="000B6C8F" w:rsidRPr="008A3126" w:rsidRDefault="000B6C8F" w:rsidP="000C5621">
      <w:pPr>
        <w:pStyle w:val="Corpotesto"/>
        <w:spacing w:before="3"/>
        <w:jc w:val="both"/>
        <w:rPr>
          <w:rFonts w:asciiTheme="majorHAnsi" w:hAnsiTheme="majorHAnsi"/>
          <w:b/>
          <w:bCs/>
          <w:sz w:val="18"/>
          <w:szCs w:val="18"/>
        </w:rPr>
      </w:pPr>
    </w:p>
    <w:bookmarkEnd w:id="1"/>
    <w:p w14:paraId="4DC3827B" w14:textId="77777777" w:rsidR="00FF23A2" w:rsidRPr="008A3126" w:rsidRDefault="003D2743">
      <w:pPr>
        <w:pStyle w:val="Corpotesto"/>
        <w:tabs>
          <w:tab w:val="left" w:pos="1913"/>
          <w:tab w:val="left" w:pos="8137"/>
        </w:tabs>
        <w:spacing w:before="168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Il/La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sottoscritto/a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nato/a</w:t>
      </w:r>
      <w:r w:rsidRPr="008A3126">
        <w:rPr>
          <w:rFonts w:asciiTheme="majorHAnsi" w:hAnsiTheme="majorHAnsi"/>
          <w:spacing w:val="-3"/>
          <w:w w:val="105"/>
          <w:sz w:val="18"/>
          <w:szCs w:val="18"/>
        </w:rPr>
        <w:t xml:space="preserve"> </w:t>
      </w:r>
      <w:proofErr w:type="spellStart"/>
      <w:r w:rsidRPr="008A3126">
        <w:rPr>
          <w:rFonts w:asciiTheme="majorHAnsi" w:hAnsiTheme="majorHAnsi"/>
          <w:w w:val="105"/>
          <w:sz w:val="18"/>
          <w:szCs w:val="18"/>
        </w:rPr>
        <w:t>a</w:t>
      </w:r>
      <w:proofErr w:type="spellEnd"/>
    </w:p>
    <w:p w14:paraId="6071758F" w14:textId="77777777" w:rsidR="00FF23A2" w:rsidRPr="008A3126" w:rsidRDefault="003D2743">
      <w:pPr>
        <w:pStyle w:val="Corpotesto"/>
        <w:tabs>
          <w:tab w:val="left" w:pos="4396"/>
          <w:tab w:val="left" w:pos="5454"/>
          <w:tab w:val="left" w:pos="5859"/>
          <w:tab w:val="left" w:pos="6347"/>
          <w:tab w:val="left" w:pos="6908"/>
          <w:tab w:val="left" w:pos="7398"/>
        </w:tabs>
        <w:spacing w:before="48" w:line="283" w:lineRule="auto"/>
        <w:ind w:left="103" w:right="680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il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/_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/_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con studio</w:t>
      </w:r>
      <w:r w:rsidRPr="008A3126">
        <w:rPr>
          <w:rFonts w:asciiTheme="majorHAnsi" w:hAnsiTheme="majorHAnsi"/>
          <w:spacing w:val="-17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nel </w:t>
      </w:r>
      <w:r w:rsidRPr="008A3126">
        <w:rPr>
          <w:rFonts w:asciiTheme="majorHAnsi" w:hAnsiTheme="majorHAnsi"/>
          <w:w w:val="105"/>
          <w:sz w:val="18"/>
          <w:szCs w:val="18"/>
        </w:rPr>
        <w:t>Comune</w:t>
      </w:r>
      <w:r w:rsidRPr="008A3126">
        <w:rPr>
          <w:rFonts w:asciiTheme="majorHAnsi" w:hAnsiTheme="majorHAnsi"/>
          <w:spacing w:val="-7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Provincia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Via</w:t>
      </w:r>
    </w:p>
    <w:p w14:paraId="7BB7D6B9" w14:textId="77777777" w:rsidR="00FF23A2" w:rsidRPr="008A3126" w:rsidRDefault="003D2743">
      <w:pPr>
        <w:pStyle w:val="Corpotesto"/>
        <w:tabs>
          <w:tab w:val="left" w:pos="6585"/>
          <w:tab w:val="left" w:pos="7765"/>
        </w:tabs>
        <w:spacing w:before="2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n.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Tel.</w:t>
      </w:r>
      <w:r w:rsidRPr="008A3126">
        <w:rPr>
          <w:rFonts w:asciiTheme="majorHAnsi" w:hAnsiTheme="majorHAnsi"/>
          <w:spacing w:val="-5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fisso</w:t>
      </w:r>
    </w:p>
    <w:p w14:paraId="56B56700" w14:textId="77777777" w:rsidR="00FF23A2" w:rsidRPr="008A3126" w:rsidRDefault="003D2743">
      <w:pPr>
        <w:pStyle w:val="Corpotesto"/>
        <w:tabs>
          <w:tab w:val="left" w:pos="3443"/>
          <w:tab w:val="left" w:pos="6711"/>
          <w:tab w:val="left" w:pos="7323"/>
          <w:tab w:val="left" w:pos="8375"/>
          <w:tab w:val="left" w:pos="9134"/>
        </w:tabs>
        <w:spacing w:before="47" w:line="285" w:lineRule="auto"/>
        <w:ind w:left="103" w:right="12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proofErr w:type="spellStart"/>
      <w:r w:rsidRPr="008A3126">
        <w:rPr>
          <w:rFonts w:asciiTheme="majorHAnsi" w:hAnsiTheme="majorHAnsi"/>
          <w:w w:val="105"/>
          <w:sz w:val="18"/>
          <w:szCs w:val="18"/>
        </w:rPr>
        <w:t>cell</w:t>
      </w:r>
      <w:proofErr w:type="spellEnd"/>
      <w:r w:rsidRPr="008A3126">
        <w:rPr>
          <w:rFonts w:asciiTheme="majorHAnsi" w:hAnsiTheme="majorHAnsi"/>
          <w:w w:val="105"/>
          <w:sz w:val="18"/>
          <w:szCs w:val="18"/>
        </w:rPr>
        <w:t>.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Indirizzo di posta elettronica certificata</w:t>
      </w:r>
      <w:r w:rsidRPr="008A3126">
        <w:rPr>
          <w:rFonts w:asciiTheme="majorHAnsi" w:hAnsiTheme="majorHAnsi"/>
          <w:spacing w:val="-1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(PEC)</w:t>
      </w:r>
      <w:r w:rsidRPr="008A3126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codice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fiscale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__</w:t>
      </w:r>
      <w:r w:rsidRPr="008A3126">
        <w:rPr>
          <w:rFonts w:asciiTheme="majorHAnsi" w:hAnsiTheme="majorHAnsi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</w:p>
    <w:p w14:paraId="083D4524" w14:textId="77777777" w:rsidR="00FF23A2" w:rsidRPr="008A3126" w:rsidRDefault="003D2743">
      <w:pPr>
        <w:pStyle w:val="Corpotesto"/>
        <w:tabs>
          <w:tab w:val="left" w:pos="607"/>
          <w:tab w:val="left" w:leader="underscore" w:pos="1871"/>
          <w:tab w:val="left" w:pos="2627"/>
          <w:tab w:val="left" w:pos="7737"/>
        </w:tabs>
        <w:spacing w:before="2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</w:rPr>
        <w:tab/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partita I.V.A. n.</w:t>
      </w:r>
      <w:r w:rsidRPr="008A3126">
        <w:rPr>
          <w:rFonts w:asciiTheme="majorHAnsi" w:hAnsiTheme="majorHAnsi"/>
          <w:spacing w:val="-2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_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</w:p>
    <w:p w14:paraId="31923D43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7F7FBE94" w14:textId="2E9DB9C8" w:rsidR="000C5621" w:rsidRDefault="000C5621" w:rsidP="000C5621">
      <w:pPr>
        <w:pStyle w:val="Corpotesto"/>
        <w:jc w:val="center"/>
        <w:rPr>
          <w:rFonts w:asciiTheme="majorHAnsi" w:hAnsiTheme="majorHAnsi"/>
          <w:b/>
          <w:bCs/>
          <w:w w:val="105"/>
          <w:sz w:val="18"/>
          <w:szCs w:val="18"/>
        </w:rPr>
      </w:pPr>
      <w:r w:rsidRPr="000C5621">
        <w:rPr>
          <w:rFonts w:asciiTheme="majorHAnsi" w:hAnsiTheme="majorHAnsi"/>
          <w:b/>
          <w:bCs/>
          <w:w w:val="105"/>
          <w:sz w:val="18"/>
          <w:szCs w:val="18"/>
        </w:rPr>
        <w:t>MANIFESTA IL PROPRIO INTERESSE</w:t>
      </w:r>
    </w:p>
    <w:p w14:paraId="73ECEED7" w14:textId="77777777" w:rsidR="000B6C8F" w:rsidRPr="000C5621" w:rsidRDefault="000B6C8F" w:rsidP="000C5621">
      <w:pPr>
        <w:pStyle w:val="Corpotesto"/>
        <w:jc w:val="center"/>
        <w:rPr>
          <w:rFonts w:asciiTheme="majorHAnsi" w:hAnsiTheme="majorHAnsi"/>
          <w:b/>
          <w:bCs/>
          <w:w w:val="105"/>
          <w:sz w:val="18"/>
          <w:szCs w:val="18"/>
        </w:rPr>
      </w:pPr>
    </w:p>
    <w:p w14:paraId="377AD384" w14:textId="655C81B2" w:rsidR="00FF23A2" w:rsidRDefault="003D2743">
      <w:pPr>
        <w:pStyle w:val="Corpotesto"/>
        <w:spacing w:line="285" w:lineRule="auto"/>
        <w:ind w:left="103" w:right="100"/>
        <w:jc w:val="both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 xml:space="preserve">a partecipare alla fase di valutazione per l’affidamento </w:t>
      </w:r>
      <w:r w:rsidR="000B6C8F">
        <w:rPr>
          <w:rFonts w:asciiTheme="majorHAnsi" w:hAnsiTheme="majorHAnsi"/>
          <w:w w:val="105"/>
          <w:sz w:val="18"/>
          <w:szCs w:val="18"/>
        </w:rPr>
        <w:t xml:space="preserve">per n.6 mesi 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>di un incarico di consulenza libero-professionale nell’ambito del progetto</w:t>
      </w:r>
      <w:r w:rsidR="000C5621" w:rsidRPr="008A3126">
        <w:rPr>
          <w:rFonts w:asciiTheme="majorHAnsi" w:hAnsiTheme="majorHAnsi"/>
          <w:b/>
          <w:bCs/>
          <w:w w:val="105"/>
          <w:sz w:val="18"/>
          <w:szCs w:val="18"/>
        </w:rPr>
        <w:t xml:space="preserve"> “</w:t>
      </w:r>
      <w:r w:rsidR="000C5621" w:rsidRPr="008A3126">
        <w:rPr>
          <w:rFonts w:asciiTheme="majorHAnsi" w:hAnsiTheme="majorHAnsi"/>
          <w:i/>
          <w:iCs/>
          <w:w w:val="105"/>
          <w:sz w:val="18"/>
          <w:szCs w:val="18"/>
        </w:rPr>
        <w:t>BRAINHEART</w:t>
      </w:r>
      <w:r w:rsidR="000C5621" w:rsidRPr="008A3126">
        <w:rPr>
          <w:rFonts w:asciiTheme="majorHAnsi" w:hAnsiTheme="majorHAnsi"/>
          <w:b/>
          <w:bCs/>
          <w:i/>
          <w:iCs/>
          <w:w w:val="105"/>
          <w:sz w:val="18"/>
          <w:szCs w:val="18"/>
        </w:rPr>
        <w:t xml:space="preserve">: </w:t>
      </w:r>
      <w:r w:rsidR="000C5621" w:rsidRPr="008A3126">
        <w:rPr>
          <w:rFonts w:asciiTheme="majorHAnsi" w:hAnsiTheme="majorHAnsi"/>
          <w:i/>
          <w:iCs/>
          <w:w w:val="105"/>
          <w:sz w:val="18"/>
          <w:szCs w:val="18"/>
        </w:rPr>
        <w:t>sistemi intelligenti per la prevenzione delle malattie cardiovascolari nell’anziano attraverso il benessere psicofisico</w:t>
      </w:r>
      <w:r w:rsidR="000C5621" w:rsidRPr="008A3126">
        <w:rPr>
          <w:rFonts w:asciiTheme="majorHAnsi" w:hAnsiTheme="majorHAnsi"/>
          <w:b/>
          <w:bCs/>
          <w:w w:val="105"/>
          <w:sz w:val="18"/>
          <w:szCs w:val="18"/>
        </w:rPr>
        <w:t xml:space="preserve">” – 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>STUDIO PILOTA”, a valere sul Programma Operativo FESR Regione Siciliana 2014/2020, Asse 1, Azione 1.1.5 “</w:t>
      </w:r>
      <w:r w:rsidR="000C5621" w:rsidRPr="008A3126">
        <w:rPr>
          <w:rFonts w:asciiTheme="majorHAnsi" w:hAnsiTheme="majorHAnsi"/>
          <w:i/>
          <w:iCs/>
          <w:w w:val="105"/>
          <w:sz w:val="18"/>
          <w:szCs w:val="18"/>
        </w:rPr>
        <w:t>Sostegno all’avanzamento tecnologico delle imprese attraverso il finanziamento di linee pilota e azioni di validazione precoce dei prodotti e di dimostrazione su larga scala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>”, PRATT 736. CUP: G39J18000650007</w:t>
      </w:r>
      <w:r w:rsidRPr="008A3126">
        <w:rPr>
          <w:rFonts w:asciiTheme="majorHAnsi" w:hAnsiTheme="majorHAnsi"/>
          <w:w w:val="105"/>
          <w:sz w:val="18"/>
          <w:szCs w:val="18"/>
        </w:rPr>
        <w:t>.</w:t>
      </w:r>
    </w:p>
    <w:p w14:paraId="08BF5147" w14:textId="77777777" w:rsidR="000B6C8F" w:rsidRPr="008A3126" w:rsidRDefault="000B6C8F">
      <w:pPr>
        <w:pStyle w:val="Corpotesto"/>
        <w:spacing w:line="285" w:lineRule="auto"/>
        <w:ind w:left="103" w:right="100"/>
        <w:jc w:val="both"/>
        <w:rPr>
          <w:rFonts w:asciiTheme="majorHAnsi" w:hAnsiTheme="majorHAnsi"/>
          <w:sz w:val="18"/>
          <w:szCs w:val="18"/>
        </w:rPr>
      </w:pPr>
    </w:p>
    <w:p w14:paraId="77450F5F" w14:textId="44E5352F" w:rsidR="00FF23A2" w:rsidRDefault="003D2743">
      <w:pPr>
        <w:pStyle w:val="Titolo1"/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DICHIARA</w:t>
      </w:r>
    </w:p>
    <w:p w14:paraId="28362624" w14:textId="77777777" w:rsidR="000B6C8F" w:rsidRPr="008A3126" w:rsidRDefault="000B6C8F">
      <w:pPr>
        <w:pStyle w:val="Titolo1"/>
        <w:rPr>
          <w:rFonts w:asciiTheme="majorHAnsi" w:hAnsiTheme="majorHAnsi"/>
          <w:sz w:val="18"/>
          <w:szCs w:val="18"/>
        </w:rPr>
      </w:pPr>
    </w:p>
    <w:p w14:paraId="52C1FFE6" w14:textId="77777777" w:rsidR="00FF23A2" w:rsidRPr="008A3126" w:rsidRDefault="003D2743">
      <w:pPr>
        <w:pStyle w:val="Corpotesto"/>
        <w:spacing w:before="1" w:line="285" w:lineRule="auto"/>
        <w:ind w:left="103" w:right="99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 xml:space="preserve">ai sensi e per gli effetti degli artt. 46, 47 e 76 D.P.R. 445/2000 e </w:t>
      </w:r>
      <w:proofErr w:type="spellStart"/>
      <w:r w:rsidRPr="008A3126">
        <w:rPr>
          <w:rFonts w:asciiTheme="majorHAnsi" w:hAnsiTheme="majorHAnsi"/>
          <w:w w:val="105"/>
          <w:sz w:val="18"/>
          <w:szCs w:val="18"/>
        </w:rPr>
        <w:t>s.m.i.</w:t>
      </w:r>
      <w:proofErr w:type="spellEnd"/>
      <w:r w:rsidRPr="008A3126">
        <w:rPr>
          <w:rFonts w:asciiTheme="majorHAnsi" w:hAnsiTheme="majorHAnsi"/>
          <w:w w:val="105"/>
          <w:sz w:val="18"/>
          <w:szCs w:val="18"/>
        </w:rPr>
        <w:t>, consapevole della responsabilità e delle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conseguenze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civili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e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penali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previste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in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caso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dichiarazioni</w:t>
      </w:r>
      <w:r w:rsidRPr="008A3126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mendaci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e/o</w:t>
      </w:r>
      <w:r w:rsidRPr="008A3126">
        <w:rPr>
          <w:rFonts w:asciiTheme="majorHAnsi" w:hAnsiTheme="majorHAnsi"/>
          <w:spacing w:val="-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formazione</w:t>
      </w:r>
      <w:r w:rsidRPr="008A3126">
        <w:rPr>
          <w:rFonts w:asciiTheme="majorHAnsi" w:hAnsiTheme="majorHAnsi"/>
          <w:spacing w:val="-8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od</w:t>
      </w:r>
      <w:r w:rsidRPr="008A3126">
        <w:rPr>
          <w:rFonts w:asciiTheme="majorHAnsi" w:hAnsiTheme="majorHAnsi"/>
          <w:spacing w:val="-6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uso</w:t>
      </w:r>
      <w:r w:rsidRPr="008A3126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10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atti</w:t>
      </w:r>
      <w:r w:rsidRPr="008A3126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falsi, nonché in caso di esibizione di atti contenenti dati non più corrispondenti a verità, di essere in possesso di tutti i requisiti richiesti nell’avviso pubblico e</w:t>
      </w:r>
      <w:r w:rsidRPr="008A3126">
        <w:rPr>
          <w:rFonts w:asciiTheme="majorHAnsi" w:hAnsiTheme="majorHAnsi"/>
          <w:spacing w:val="-2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segnatamente:</w:t>
      </w:r>
    </w:p>
    <w:p w14:paraId="7782EBC6" w14:textId="77777777" w:rsidR="00FF23A2" w:rsidRPr="008A3126" w:rsidRDefault="00FF23A2">
      <w:pPr>
        <w:pStyle w:val="Corpotesto"/>
        <w:spacing w:before="4"/>
        <w:rPr>
          <w:rFonts w:asciiTheme="majorHAnsi" w:hAnsiTheme="majorHAnsi"/>
          <w:sz w:val="18"/>
          <w:szCs w:val="18"/>
        </w:rPr>
      </w:pPr>
    </w:p>
    <w:p w14:paraId="319FF454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cittadinanza italiana o appartenenza ad uno Stato membro dell’Unione Europea;</w:t>
      </w:r>
    </w:p>
    <w:p w14:paraId="606CFC27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godimento dei diritti politici;</w:t>
      </w:r>
    </w:p>
    <w:p w14:paraId="50125981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assenza di condanne penali che escludano dall’elettorato attivo e che comportino l’interdizione dai pubblici uffici e/o l’incapacità di contrattare con la pubblica amministrazione;</w:t>
      </w:r>
    </w:p>
    <w:p w14:paraId="6B0094EF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 xml:space="preserve">assenza di cause di esclusione di cui all’art. 80 del D. Lgs. 50/2016 e </w:t>
      </w:r>
      <w:proofErr w:type="spellStart"/>
      <w:r w:rsidRPr="008A3126">
        <w:rPr>
          <w:rFonts w:asciiTheme="majorHAnsi" w:hAnsiTheme="majorHAnsi"/>
          <w:w w:val="105"/>
          <w:sz w:val="18"/>
          <w:szCs w:val="18"/>
        </w:rPr>
        <w:t>ss.mm.ii</w:t>
      </w:r>
      <w:proofErr w:type="spellEnd"/>
      <w:r w:rsidRPr="008A3126">
        <w:rPr>
          <w:rFonts w:asciiTheme="majorHAnsi" w:hAnsiTheme="majorHAnsi"/>
          <w:w w:val="105"/>
          <w:sz w:val="18"/>
          <w:szCs w:val="18"/>
        </w:rPr>
        <w:t>.;</w:t>
      </w:r>
    </w:p>
    <w:p w14:paraId="105E8452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assenza di condizioni di incompatibilità previste dalla normativa vigente per l’espletamento dell’incarico;</w:t>
      </w:r>
    </w:p>
    <w:p w14:paraId="1506FC0F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essere in regola con la propria posizione contributiva.</w:t>
      </w:r>
    </w:p>
    <w:p w14:paraId="48007CC0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Laurea magistrale in Psicologia</w:t>
      </w:r>
    </w:p>
    <w:p w14:paraId="55BEBF85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Dottorato di ricerca in Interazioni umane</w:t>
      </w:r>
    </w:p>
    <w:p w14:paraId="11C62F21" w14:textId="77777777" w:rsidR="008A3126" w:rsidRPr="008A3126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Master di II livello in Analisi del Comportamento</w:t>
      </w:r>
    </w:p>
    <w:p w14:paraId="7B0AC858" w14:textId="19AC2B7D" w:rsidR="008A3126" w:rsidRPr="000B6C8F" w:rsidRDefault="008A3126" w:rsidP="000B6C8F">
      <w:pPr>
        <w:pStyle w:val="Corpotesto"/>
        <w:numPr>
          <w:ilvl w:val="0"/>
          <w:numId w:val="3"/>
        </w:numPr>
        <w:jc w:val="both"/>
        <w:rPr>
          <w:rFonts w:asciiTheme="majorHAnsi" w:hAnsiTheme="majorHAnsi"/>
          <w:w w:val="105"/>
          <w:sz w:val="18"/>
          <w:szCs w:val="18"/>
        </w:rPr>
      </w:pPr>
      <w:r w:rsidRPr="000B6C8F">
        <w:rPr>
          <w:rFonts w:asciiTheme="majorHAnsi" w:hAnsiTheme="majorHAnsi"/>
          <w:w w:val="105"/>
          <w:sz w:val="18"/>
          <w:szCs w:val="18"/>
        </w:rPr>
        <w:t xml:space="preserve">Diploma o </w:t>
      </w:r>
      <w:r w:rsidR="000B6C8F">
        <w:rPr>
          <w:rFonts w:asciiTheme="majorHAnsi" w:hAnsiTheme="majorHAnsi"/>
          <w:w w:val="105"/>
          <w:sz w:val="18"/>
          <w:szCs w:val="18"/>
        </w:rPr>
        <w:t xml:space="preserve">attestato di </w:t>
      </w:r>
      <w:r w:rsidRPr="000B6C8F">
        <w:rPr>
          <w:rFonts w:asciiTheme="majorHAnsi" w:hAnsiTheme="majorHAnsi"/>
          <w:w w:val="105"/>
          <w:sz w:val="18"/>
          <w:szCs w:val="18"/>
        </w:rPr>
        <w:t xml:space="preserve">iscrizione almeno al terzo anno in una Scuola di Psicoterapia Cognitivo-Comportamentale in cui viene svolta formazione e supervisione in </w:t>
      </w:r>
      <w:proofErr w:type="spellStart"/>
      <w:r w:rsidRPr="000B6C8F">
        <w:rPr>
          <w:rFonts w:asciiTheme="majorHAnsi" w:hAnsiTheme="majorHAnsi"/>
          <w:w w:val="105"/>
          <w:sz w:val="18"/>
          <w:szCs w:val="18"/>
        </w:rPr>
        <w:t>Acceptance</w:t>
      </w:r>
      <w:proofErr w:type="spellEnd"/>
      <w:r w:rsidRPr="000B6C8F">
        <w:rPr>
          <w:rFonts w:asciiTheme="majorHAnsi" w:hAnsiTheme="majorHAnsi"/>
          <w:w w:val="105"/>
          <w:sz w:val="18"/>
          <w:szCs w:val="18"/>
        </w:rPr>
        <w:t xml:space="preserve"> and Commitment Therapy (ACT)</w:t>
      </w:r>
    </w:p>
    <w:p w14:paraId="67B4E37C" w14:textId="77777777" w:rsidR="008A3126" w:rsidRPr="000B6C8F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0B6C8F">
        <w:rPr>
          <w:rFonts w:asciiTheme="majorHAnsi" w:hAnsiTheme="majorHAnsi"/>
          <w:w w:val="105"/>
          <w:sz w:val="18"/>
          <w:szCs w:val="18"/>
        </w:rPr>
        <w:t>Certificazione internazionale di Analista del Comportamento (BCBA)</w:t>
      </w:r>
    </w:p>
    <w:p w14:paraId="2187EE48" w14:textId="123357B3" w:rsidR="008A3126" w:rsidRPr="000B6C8F" w:rsidRDefault="008A3126" w:rsidP="008A3126">
      <w:pPr>
        <w:pStyle w:val="Corpotesto"/>
        <w:numPr>
          <w:ilvl w:val="0"/>
          <w:numId w:val="3"/>
        </w:numPr>
        <w:rPr>
          <w:rFonts w:asciiTheme="majorHAnsi" w:hAnsiTheme="majorHAnsi"/>
          <w:w w:val="105"/>
          <w:sz w:val="18"/>
          <w:szCs w:val="18"/>
        </w:rPr>
      </w:pPr>
      <w:r w:rsidRPr="000B6C8F">
        <w:rPr>
          <w:rFonts w:asciiTheme="majorHAnsi" w:hAnsiTheme="majorHAnsi"/>
          <w:w w:val="105"/>
          <w:sz w:val="18"/>
          <w:szCs w:val="18"/>
        </w:rPr>
        <w:t>Aver svolto, regolarmente e con buon esito, nell’ultimo quinquennio antecedente la data di pubblicazione del presente avviso</w:t>
      </w:r>
      <w:r w:rsidR="00DF72F0" w:rsidRPr="000B6C8F">
        <w:rPr>
          <w:rFonts w:asciiTheme="majorHAnsi" w:hAnsiTheme="majorHAnsi"/>
          <w:w w:val="105"/>
          <w:sz w:val="18"/>
          <w:szCs w:val="18"/>
        </w:rPr>
        <w:t xml:space="preserve">, come si evince dal CV allegato, le seguenti </w:t>
      </w:r>
      <w:proofErr w:type="gramStart"/>
      <w:r w:rsidR="00DF72F0" w:rsidRPr="000B6C8F">
        <w:rPr>
          <w:rFonts w:asciiTheme="majorHAnsi" w:hAnsiTheme="majorHAnsi"/>
          <w:w w:val="105"/>
          <w:sz w:val="18"/>
          <w:szCs w:val="18"/>
        </w:rPr>
        <w:t xml:space="preserve">attività </w:t>
      </w:r>
      <w:r w:rsidRPr="000B6C8F">
        <w:rPr>
          <w:rFonts w:asciiTheme="majorHAnsi" w:hAnsiTheme="majorHAnsi"/>
          <w:w w:val="105"/>
          <w:sz w:val="18"/>
          <w:szCs w:val="18"/>
        </w:rPr>
        <w:t xml:space="preserve"> :</w:t>
      </w:r>
      <w:proofErr w:type="gramEnd"/>
      <w:r w:rsidRPr="000B6C8F">
        <w:rPr>
          <w:rFonts w:asciiTheme="majorHAnsi" w:hAnsiTheme="majorHAnsi"/>
          <w:w w:val="105"/>
          <w:sz w:val="18"/>
          <w:szCs w:val="18"/>
        </w:rPr>
        <w:t xml:space="preserve"> </w:t>
      </w:r>
    </w:p>
    <w:p w14:paraId="76CCF8A6" w14:textId="4719F297" w:rsidR="008A3126" w:rsidRPr="000B6C8F" w:rsidRDefault="008A3126" w:rsidP="008A3126">
      <w:pPr>
        <w:pStyle w:val="Corpotesto"/>
        <w:numPr>
          <w:ilvl w:val="0"/>
          <w:numId w:val="2"/>
        </w:numPr>
        <w:rPr>
          <w:rFonts w:asciiTheme="majorHAnsi" w:hAnsiTheme="majorHAnsi"/>
          <w:w w:val="105"/>
          <w:sz w:val="18"/>
          <w:szCs w:val="18"/>
        </w:rPr>
      </w:pPr>
      <w:r w:rsidRPr="000B6C8F">
        <w:rPr>
          <w:rFonts w:asciiTheme="majorHAnsi" w:hAnsiTheme="majorHAnsi"/>
          <w:w w:val="105"/>
          <w:sz w:val="18"/>
          <w:szCs w:val="18"/>
        </w:rPr>
        <w:t xml:space="preserve">Attività analoga a quella oggetto del presente </w:t>
      </w:r>
      <w:proofErr w:type="gramStart"/>
      <w:r w:rsidRPr="000B6C8F">
        <w:rPr>
          <w:rFonts w:asciiTheme="majorHAnsi" w:hAnsiTheme="majorHAnsi"/>
          <w:w w:val="105"/>
          <w:sz w:val="18"/>
          <w:szCs w:val="18"/>
        </w:rPr>
        <w:t>incarico</w:t>
      </w:r>
      <w:r w:rsidR="003401EC" w:rsidRPr="000B6C8F">
        <w:rPr>
          <w:rFonts w:asciiTheme="majorHAnsi" w:hAnsiTheme="majorHAnsi"/>
          <w:w w:val="105"/>
          <w:sz w:val="18"/>
          <w:szCs w:val="18"/>
        </w:rPr>
        <w:t xml:space="preserve"> :</w:t>
      </w:r>
      <w:proofErr w:type="gramEnd"/>
      <w:r w:rsidR="003401EC" w:rsidRPr="000B6C8F">
        <w:rPr>
          <w:rFonts w:asciiTheme="majorHAnsi" w:hAnsiTheme="majorHAnsi"/>
          <w:w w:val="105"/>
          <w:sz w:val="18"/>
          <w:szCs w:val="18"/>
        </w:rPr>
        <w:t xml:space="preserve"> </w:t>
      </w:r>
    </w:p>
    <w:p w14:paraId="306BF6DC" w14:textId="374EEE25" w:rsidR="008A3126" w:rsidRPr="000B6C8F" w:rsidRDefault="008A3126" w:rsidP="008A3126">
      <w:pPr>
        <w:pStyle w:val="Corpotesto"/>
        <w:numPr>
          <w:ilvl w:val="0"/>
          <w:numId w:val="2"/>
        </w:numPr>
        <w:rPr>
          <w:rFonts w:asciiTheme="majorHAnsi" w:hAnsiTheme="majorHAnsi"/>
          <w:w w:val="105"/>
          <w:sz w:val="18"/>
          <w:szCs w:val="18"/>
        </w:rPr>
      </w:pPr>
      <w:r w:rsidRPr="000B6C8F">
        <w:rPr>
          <w:rFonts w:asciiTheme="majorHAnsi" w:hAnsiTheme="majorHAnsi"/>
          <w:w w:val="105"/>
          <w:sz w:val="18"/>
          <w:szCs w:val="18"/>
        </w:rPr>
        <w:t>Esperienza di ricerca su progetti nazionali e internazionali, con articoli scientifici di impatto sui database della letteratura (es. Scopus)</w:t>
      </w:r>
      <w:r w:rsidR="003401EC" w:rsidRPr="000B6C8F">
        <w:rPr>
          <w:rFonts w:asciiTheme="majorHAnsi" w:hAnsiTheme="majorHAnsi"/>
          <w:w w:val="105"/>
          <w:sz w:val="18"/>
          <w:szCs w:val="18"/>
        </w:rPr>
        <w:t xml:space="preserve">: </w:t>
      </w:r>
    </w:p>
    <w:p w14:paraId="38EA27D2" w14:textId="77777777" w:rsidR="008A3126" w:rsidRPr="000B6C8F" w:rsidRDefault="008A3126" w:rsidP="008A3126">
      <w:pPr>
        <w:pStyle w:val="Corpotesto"/>
        <w:numPr>
          <w:ilvl w:val="0"/>
          <w:numId w:val="2"/>
        </w:numPr>
        <w:rPr>
          <w:rFonts w:asciiTheme="majorHAnsi" w:hAnsiTheme="majorHAnsi"/>
          <w:w w:val="105"/>
          <w:sz w:val="18"/>
          <w:szCs w:val="18"/>
        </w:rPr>
      </w:pPr>
      <w:r w:rsidRPr="000B6C8F">
        <w:rPr>
          <w:rFonts w:asciiTheme="majorHAnsi" w:hAnsiTheme="majorHAnsi"/>
          <w:w w:val="105"/>
          <w:sz w:val="18"/>
          <w:szCs w:val="18"/>
        </w:rPr>
        <w:t>Consulenza e progettualità per enti pubblici e privati;</w:t>
      </w:r>
    </w:p>
    <w:p w14:paraId="1FEBD9E0" w14:textId="2DECA6B3" w:rsidR="003401EC" w:rsidRDefault="003401EC">
      <w:pPr>
        <w:pStyle w:val="Corpotesto"/>
        <w:rPr>
          <w:rFonts w:asciiTheme="majorHAnsi" w:hAnsiTheme="majorHAnsi"/>
          <w:sz w:val="18"/>
          <w:szCs w:val="18"/>
        </w:rPr>
      </w:pPr>
    </w:p>
    <w:p w14:paraId="0428B333" w14:textId="6393AF5B" w:rsidR="00FF23A2" w:rsidRDefault="00FF23A2">
      <w:pPr>
        <w:pStyle w:val="Corpotesto"/>
        <w:spacing w:before="1"/>
        <w:rPr>
          <w:rFonts w:asciiTheme="majorHAnsi" w:hAnsiTheme="majorHAnsi"/>
          <w:sz w:val="18"/>
          <w:szCs w:val="18"/>
        </w:rPr>
      </w:pPr>
    </w:p>
    <w:p w14:paraId="33BB1CA3" w14:textId="77777777" w:rsidR="000B6C8F" w:rsidRPr="008A3126" w:rsidRDefault="000B6C8F">
      <w:pPr>
        <w:pStyle w:val="Corpotesto"/>
        <w:spacing w:before="1"/>
        <w:rPr>
          <w:rFonts w:asciiTheme="majorHAnsi" w:hAnsiTheme="majorHAnsi"/>
          <w:sz w:val="18"/>
          <w:szCs w:val="18"/>
        </w:rPr>
      </w:pPr>
    </w:p>
    <w:p w14:paraId="286F6E84" w14:textId="059BCBC7" w:rsidR="00FF23A2" w:rsidRPr="008A3126" w:rsidRDefault="003D2743">
      <w:pPr>
        <w:pStyle w:val="Titolo1"/>
        <w:ind w:right="2699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DICHIARA</w:t>
      </w:r>
      <w:r w:rsidRPr="008A3126">
        <w:rPr>
          <w:rFonts w:asciiTheme="majorHAnsi" w:hAnsiTheme="majorHAnsi"/>
          <w:spacing w:val="-32"/>
          <w:w w:val="105"/>
          <w:sz w:val="18"/>
          <w:szCs w:val="18"/>
        </w:rPr>
        <w:t xml:space="preserve"> </w:t>
      </w:r>
      <w:r w:rsidR="000B6C8F">
        <w:rPr>
          <w:rFonts w:asciiTheme="majorHAnsi" w:hAnsiTheme="majorHAnsi"/>
          <w:spacing w:val="-32"/>
          <w:w w:val="105"/>
          <w:sz w:val="18"/>
          <w:szCs w:val="18"/>
        </w:rPr>
        <w:t xml:space="preserve">         </w:t>
      </w:r>
      <w:r w:rsidRPr="008A3126">
        <w:rPr>
          <w:rFonts w:asciiTheme="majorHAnsi" w:hAnsiTheme="majorHAnsi"/>
          <w:w w:val="105"/>
          <w:sz w:val="18"/>
          <w:szCs w:val="18"/>
        </w:rPr>
        <w:t>ALTRESI’</w:t>
      </w:r>
    </w:p>
    <w:p w14:paraId="60188106" w14:textId="1F6FFE20" w:rsidR="00FF23A2" w:rsidRPr="008A3126" w:rsidRDefault="003D2743" w:rsidP="003401EC">
      <w:pPr>
        <w:pStyle w:val="Paragrafoelenco"/>
        <w:numPr>
          <w:ilvl w:val="0"/>
          <w:numId w:val="1"/>
        </w:numPr>
        <w:tabs>
          <w:tab w:val="left" w:pos="780"/>
          <w:tab w:val="left" w:pos="781"/>
        </w:tabs>
        <w:spacing w:before="95" w:line="285" w:lineRule="auto"/>
        <w:ind w:right="115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aver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preso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visione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ed</w:t>
      </w:r>
      <w:r w:rsidRPr="008A3126">
        <w:rPr>
          <w:rFonts w:asciiTheme="majorHAnsi" w:hAnsiTheme="majorHAnsi"/>
          <w:spacing w:val="-13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accettare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integralmente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il</w:t>
      </w:r>
      <w:r w:rsidRPr="008A3126">
        <w:rPr>
          <w:rFonts w:asciiTheme="majorHAnsi" w:hAnsiTheme="majorHAnsi"/>
          <w:spacing w:val="-12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contenuto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dell’avviso</w:t>
      </w:r>
      <w:r w:rsidR="008A3126">
        <w:rPr>
          <w:rFonts w:asciiTheme="majorHAnsi" w:hAnsiTheme="majorHAnsi"/>
          <w:w w:val="105"/>
          <w:sz w:val="18"/>
          <w:szCs w:val="18"/>
        </w:rPr>
        <w:t xml:space="preserve"> di cui all’oggetto</w:t>
      </w:r>
      <w:r w:rsidRPr="008A3126">
        <w:rPr>
          <w:rFonts w:asciiTheme="majorHAnsi" w:hAnsiTheme="majorHAnsi"/>
          <w:spacing w:val="-11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pubblicato</w:t>
      </w:r>
      <w:r w:rsidRPr="008A3126">
        <w:rPr>
          <w:rFonts w:asciiTheme="majorHAnsi" w:hAnsiTheme="majorHAnsi"/>
          <w:spacing w:val="-1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dal</w:t>
      </w:r>
      <w:r w:rsidR="000C5621" w:rsidRPr="008A3126">
        <w:rPr>
          <w:rFonts w:asciiTheme="majorHAnsi" w:hAnsiTheme="majorHAnsi"/>
          <w:spacing w:val="-9"/>
          <w:w w:val="105"/>
          <w:sz w:val="18"/>
          <w:szCs w:val="18"/>
        </w:rPr>
        <w:t>l’Università degli Studi di Enna “Kore”</w:t>
      </w:r>
    </w:p>
    <w:p w14:paraId="7499BE90" w14:textId="77777777" w:rsidR="00FF23A2" w:rsidRPr="008A3126" w:rsidRDefault="00FF23A2">
      <w:pPr>
        <w:pStyle w:val="Corpotesto"/>
        <w:spacing w:before="9"/>
        <w:rPr>
          <w:rFonts w:asciiTheme="majorHAnsi" w:hAnsiTheme="majorHAnsi"/>
          <w:sz w:val="18"/>
          <w:szCs w:val="18"/>
        </w:rPr>
      </w:pPr>
    </w:p>
    <w:p w14:paraId="49307F51" w14:textId="77777777" w:rsidR="00FF23A2" w:rsidRPr="008A3126" w:rsidRDefault="003D2743">
      <w:pPr>
        <w:pStyle w:val="Titolo1"/>
        <w:spacing w:before="1"/>
        <w:ind w:left="2701" w:right="2701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DICHIARA DI ESSERE CONSAPEVOLE CHE</w:t>
      </w:r>
    </w:p>
    <w:p w14:paraId="64911A91" w14:textId="77777777" w:rsidR="00FF23A2" w:rsidRPr="008A3126" w:rsidRDefault="00FF23A2">
      <w:pPr>
        <w:pStyle w:val="Corpotesto"/>
        <w:rPr>
          <w:rFonts w:asciiTheme="majorHAnsi" w:hAnsiTheme="majorHAnsi"/>
          <w:b/>
          <w:sz w:val="18"/>
          <w:szCs w:val="18"/>
        </w:rPr>
      </w:pPr>
    </w:p>
    <w:p w14:paraId="2DB52C35" w14:textId="77777777" w:rsidR="00FF23A2" w:rsidRPr="008A3126" w:rsidRDefault="003D2743" w:rsidP="004A6F1A">
      <w:pPr>
        <w:pStyle w:val="Paragrafoelenco"/>
        <w:numPr>
          <w:ilvl w:val="0"/>
          <w:numId w:val="1"/>
        </w:numPr>
        <w:tabs>
          <w:tab w:val="left" w:pos="780"/>
          <w:tab w:val="left" w:pos="781"/>
        </w:tabs>
        <w:spacing w:line="283" w:lineRule="auto"/>
        <w:ind w:right="100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la pubblicazione dell’avviso non costituisce autonoma procedura di gara e che non sono previste graduatorie;</w:t>
      </w:r>
    </w:p>
    <w:p w14:paraId="1A6DA694" w14:textId="77777777" w:rsidR="00FF23A2" w:rsidRPr="008A3126" w:rsidRDefault="003D2743" w:rsidP="004A6F1A">
      <w:pPr>
        <w:pStyle w:val="Paragrafoelenco"/>
        <w:numPr>
          <w:ilvl w:val="0"/>
          <w:numId w:val="1"/>
        </w:numPr>
        <w:tabs>
          <w:tab w:val="left" w:pos="780"/>
          <w:tab w:val="left" w:pos="781"/>
        </w:tabs>
        <w:spacing w:before="4" w:line="285" w:lineRule="auto"/>
        <w:ind w:right="104"/>
        <w:jc w:val="both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la presentazione della candidatura non genera alcun diritto o automatismo di partecipazione a procedure di</w:t>
      </w:r>
      <w:r w:rsidRPr="008A3126">
        <w:rPr>
          <w:rFonts w:asciiTheme="majorHAnsi" w:hAnsiTheme="majorHAnsi"/>
          <w:spacing w:val="-4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affidamento.</w:t>
      </w:r>
    </w:p>
    <w:p w14:paraId="7B9C2D84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318B122C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3F44E725" w14:textId="77777777" w:rsidR="00FF23A2" w:rsidRPr="008A3126" w:rsidRDefault="00FF23A2">
      <w:pPr>
        <w:pStyle w:val="Corpotesto"/>
        <w:spacing w:before="9"/>
        <w:rPr>
          <w:rFonts w:asciiTheme="majorHAnsi" w:hAnsiTheme="majorHAnsi"/>
          <w:sz w:val="18"/>
          <w:szCs w:val="18"/>
        </w:rPr>
      </w:pPr>
    </w:p>
    <w:p w14:paraId="0E6BE2B9" w14:textId="233766D0" w:rsidR="00FF23A2" w:rsidRPr="008A3126" w:rsidRDefault="003D2743" w:rsidP="008A3126">
      <w:pPr>
        <w:pStyle w:val="Corpotesto"/>
        <w:spacing w:before="1"/>
        <w:ind w:left="442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Si allega</w:t>
      </w:r>
      <w:r w:rsidR="003401EC">
        <w:rPr>
          <w:rFonts w:asciiTheme="majorHAnsi" w:hAnsiTheme="majorHAnsi"/>
          <w:w w:val="105"/>
          <w:sz w:val="18"/>
          <w:szCs w:val="18"/>
        </w:rPr>
        <w:t>no</w:t>
      </w:r>
      <w:r w:rsidRPr="008A3126">
        <w:rPr>
          <w:rFonts w:asciiTheme="majorHAnsi" w:hAnsiTheme="majorHAnsi"/>
          <w:w w:val="105"/>
          <w:sz w:val="18"/>
          <w:szCs w:val="18"/>
        </w:rPr>
        <w:t xml:space="preserve"> curriculum vitae</w:t>
      </w:r>
      <w:r w:rsidR="000C5621" w:rsidRPr="008A3126">
        <w:rPr>
          <w:rFonts w:asciiTheme="majorHAnsi" w:hAnsiTheme="majorHAnsi"/>
          <w:w w:val="105"/>
          <w:sz w:val="18"/>
          <w:szCs w:val="18"/>
        </w:rPr>
        <w:t xml:space="preserve"> e documento di identità in corso di validità</w:t>
      </w:r>
      <w:r w:rsidRPr="008A3126">
        <w:rPr>
          <w:rFonts w:asciiTheme="majorHAnsi" w:hAnsiTheme="majorHAnsi"/>
          <w:w w:val="105"/>
          <w:sz w:val="18"/>
          <w:szCs w:val="18"/>
        </w:rPr>
        <w:t xml:space="preserve"> </w:t>
      </w:r>
    </w:p>
    <w:p w14:paraId="5BE586C2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0F6F991F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4751E92B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2C6AE539" w14:textId="77777777" w:rsidR="00FF23A2" w:rsidRPr="008A3126" w:rsidRDefault="00FF23A2">
      <w:pPr>
        <w:pStyle w:val="Corpotesto"/>
        <w:spacing w:before="6"/>
        <w:rPr>
          <w:rFonts w:asciiTheme="majorHAnsi" w:hAnsiTheme="majorHAnsi"/>
          <w:sz w:val="18"/>
          <w:szCs w:val="18"/>
        </w:rPr>
      </w:pPr>
    </w:p>
    <w:p w14:paraId="1BE883F1" w14:textId="77777777" w:rsidR="00FF23A2" w:rsidRPr="008A3126" w:rsidRDefault="003D2743">
      <w:pPr>
        <w:pStyle w:val="Corpotesto"/>
        <w:tabs>
          <w:tab w:val="left" w:pos="2434"/>
          <w:tab w:val="left" w:pos="5604"/>
        </w:tabs>
        <w:spacing w:before="1"/>
        <w:ind w:left="103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5"/>
          <w:sz w:val="18"/>
          <w:szCs w:val="18"/>
        </w:rPr>
        <w:t>(Luogo)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  <w:u w:val="single"/>
        </w:rPr>
        <w:tab/>
      </w:r>
      <w:r w:rsidRPr="008A3126">
        <w:rPr>
          <w:rFonts w:asciiTheme="majorHAnsi" w:hAnsiTheme="majorHAnsi"/>
          <w:w w:val="105"/>
          <w:sz w:val="18"/>
          <w:szCs w:val="18"/>
        </w:rPr>
        <w:t>, lì,</w:t>
      </w:r>
      <w:r w:rsidRPr="008A3126">
        <w:rPr>
          <w:rFonts w:asciiTheme="majorHAnsi" w:hAnsiTheme="majorHAnsi"/>
          <w:spacing w:val="-19"/>
          <w:w w:val="105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5"/>
          <w:sz w:val="18"/>
          <w:szCs w:val="18"/>
        </w:rPr>
        <w:t>(Data)</w:t>
      </w:r>
      <w:r w:rsidRPr="008A3126">
        <w:rPr>
          <w:rFonts w:asciiTheme="majorHAnsi" w:hAnsiTheme="majorHAnsi"/>
          <w:sz w:val="18"/>
          <w:szCs w:val="18"/>
        </w:rPr>
        <w:t xml:space="preserve"> </w:t>
      </w: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</w:p>
    <w:p w14:paraId="421A6BEC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0AAB1F7E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61E3E7AF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7F3C0647" w14:textId="77777777" w:rsidR="00FF23A2" w:rsidRPr="008A3126" w:rsidRDefault="00FF23A2">
      <w:pPr>
        <w:pStyle w:val="Corpotesto"/>
        <w:rPr>
          <w:rFonts w:asciiTheme="majorHAnsi" w:hAnsiTheme="majorHAnsi"/>
          <w:sz w:val="18"/>
          <w:szCs w:val="18"/>
        </w:rPr>
      </w:pPr>
    </w:p>
    <w:p w14:paraId="3CC9CC9A" w14:textId="77777777" w:rsidR="00FF23A2" w:rsidRPr="008A3126" w:rsidRDefault="00FF23A2">
      <w:pPr>
        <w:pStyle w:val="Corpotesto"/>
        <w:spacing w:before="10"/>
        <w:rPr>
          <w:rFonts w:asciiTheme="majorHAnsi" w:hAnsiTheme="majorHAnsi"/>
          <w:sz w:val="18"/>
          <w:szCs w:val="18"/>
        </w:rPr>
      </w:pPr>
    </w:p>
    <w:p w14:paraId="24BAFEB2" w14:textId="77777777" w:rsidR="00FF23A2" w:rsidRPr="008A3126" w:rsidRDefault="003D2743">
      <w:pPr>
        <w:pStyle w:val="Corpotesto"/>
        <w:spacing w:before="65"/>
        <w:ind w:right="1353"/>
        <w:jc w:val="right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sz w:val="18"/>
          <w:szCs w:val="18"/>
        </w:rPr>
        <w:t>Firma</w:t>
      </w:r>
    </w:p>
    <w:p w14:paraId="34C9C8D5" w14:textId="77777777" w:rsidR="00FF23A2" w:rsidRPr="008A3126" w:rsidRDefault="00FF23A2">
      <w:pPr>
        <w:pStyle w:val="Corpotesto"/>
        <w:spacing w:before="10"/>
        <w:rPr>
          <w:rFonts w:asciiTheme="majorHAnsi" w:hAnsiTheme="majorHAnsi"/>
          <w:sz w:val="18"/>
          <w:szCs w:val="18"/>
        </w:rPr>
      </w:pPr>
    </w:p>
    <w:p w14:paraId="3C2A68DF" w14:textId="77777777" w:rsidR="00FF23A2" w:rsidRPr="008A3126" w:rsidRDefault="003D2743">
      <w:pPr>
        <w:pStyle w:val="Corpotesto"/>
        <w:tabs>
          <w:tab w:val="left" w:pos="2259"/>
        </w:tabs>
        <w:spacing w:before="65"/>
        <w:ind w:right="174"/>
        <w:jc w:val="right"/>
        <w:rPr>
          <w:rFonts w:asciiTheme="majorHAnsi" w:hAnsiTheme="majorHAnsi"/>
          <w:sz w:val="18"/>
          <w:szCs w:val="18"/>
        </w:rPr>
      </w:pPr>
      <w:r w:rsidRPr="008A3126">
        <w:rPr>
          <w:rFonts w:asciiTheme="majorHAnsi" w:hAnsiTheme="majorHAnsi"/>
          <w:w w:val="103"/>
          <w:sz w:val="18"/>
          <w:szCs w:val="18"/>
          <w:u w:val="single"/>
        </w:rPr>
        <w:t xml:space="preserve"> </w:t>
      </w:r>
      <w:r w:rsidRPr="008A3126">
        <w:rPr>
          <w:rFonts w:asciiTheme="majorHAnsi" w:hAnsiTheme="majorHAnsi"/>
          <w:sz w:val="18"/>
          <w:szCs w:val="18"/>
          <w:u w:val="single"/>
        </w:rPr>
        <w:tab/>
      </w:r>
      <w:r w:rsidRPr="008A3126">
        <w:rPr>
          <w:rFonts w:asciiTheme="majorHAnsi" w:hAnsiTheme="majorHAnsi"/>
          <w:sz w:val="18"/>
          <w:szCs w:val="18"/>
        </w:rPr>
        <w:t>-</w:t>
      </w:r>
    </w:p>
    <w:sectPr w:rsidR="00FF23A2" w:rsidRPr="008A3126">
      <w:pgSz w:w="12240" w:h="15840"/>
      <w:pgMar w:top="1240" w:right="1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1A05"/>
    <w:multiLevelType w:val="hybridMultilevel"/>
    <w:tmpl w:val="E7F8A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42A"/>
    <w:multiLevelType w:val="hybridMultilevel"/>
    <w:tmpl w:val="5472F1DC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7A178A7"/>
    <w:multiLevelType w:val="hybridMultilevel"/>
    <w:tmpl w:val="BCE2AA80"/>
    <w:lvl w:ilvl="0" w:tplc="7BBC6FEE">
      <w:numFmt w:val="bullet"/>
      <w:lvlText w:val=""/>
      <w:lvlJc w:val="left"/>
      <w:pPr>
        <w:ind w:left="780" w:hanging="339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68842FCA">
      <w:numFmt w:val="bullet"/>
      <w:lvlText w:val="•"/>
      <w:lvlJc w:val="left"/>
      <w:pPr>
        <w:ind w:left="1628" w:hanging="339"/>
      </w:pPr>
      <w:rPr>
        <w:rFonts w:hint="default"/>
        <w:lang w:val="it-IT" w:eastAsia="en-US" w:bidi="ar-SA"/>
      </w:rPr>
    </w:lvl>
    <w:lvl w:ilvl="2" w:tplc="B9AC9310">
      <w:numFmt w:val="bullet"/>
      <w:lvlText w:val="•"/>
      <w:lvlJc w:val="left"/>
      <w:pPr>
        <w:ind w:left="2476" w:hanging="339"/>
      </w:pPr>
      <w:rPr>
        <w:rFonts w:hint="default"/>
        <w:lang w:val="it-IT" w:eastAsia="en-US" w:bidi="ar-SA"/>
      </w:rPr>
    </w:lvl>
    <w:lvl w:ilvl="3" w:tplc="4F166766">
      <w:numFmt w:val="bullet"/>
      <w:lvlText w:val="•"/>
      <w:lvlJc w:val="left"/>
      <w:pPr>
        <w:ind w:left="3324" w:hanging="339"/>
      </w:pPr>
      <w:rPr>
        <w:rFonts w:hint="default"/>
        <w:lang w:val="it-IT" w:eastAsia="en-US" w:bidi="ar-SA"/>
      </w:rPr>
    </w:lvl>
    <w:lvl w:ilvl="4" w:tplc="1C2AD7DC"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 w:tplc="90CEB80E">
      <w:numFmt w:val="bullet"/>
      <w:lvlText w:val="•"/>
      <w:lvlJc w:val="left"/>
      <w:pPr>
        <w:ind w:left="5020" w:hanging="339"/>
      </w:pPr>
      <w:rPr>
        <w:rFonts w:hint="default"/>
        <w:lang w:val="it-IT" w:eastAsia="en-US" w:bidi="ar-SA"/>
      </w:rPr>
    </w:lvl>
    <w:lvl w:ilvl="6" w:tplc="9466A642">
      <w:numFmt w:val="bullet"/>
      <w:lvlText w:val="•"/>
      <w:lvlJc w:val="left"/>
      <w:pPr>
        <w:ind w:left="5868" w:hanging="339"/>
      </w:pPr>
      <w:rPr>
        <w:rFonts w:hint="default"/>
        <w:lang w:val="it-IT" w:eastAsia="en-US" w:bidi="ar-SA"/>
      </w:rPr>
    </w:lvl>
    <w:lvl w:ilvl="7" w:tplc="CD56D25A">
      <w:numFmt w:val="bullet"/>
      <w:lvlText w:val="•"/>
      <w:lvlJc w:val="left"/>
      <w:pPr>
        <w:ind w:left="6716" w:hanging="339"/>
      </w:pPr>
      <w:rPr>
        <w:rFonts w:hint="default"/>
        <w:lang w:val="it-IT" w:eastAsia="en-US" w:bidi="ar-SA"/>
      </w:rPr>
    </w:lvl>
    <w:lvl w:ilvl="8" w:tplc="4394DCB0">
      <w:numFmt w:val="bullet"/>
      <w:lvlText w:val="•"/>
      <w:lvlJc w:val="left"/>
      <w:pPr>
        <w:ind w:left="7564" w:hanging="33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3A2"/>
    <w:rsid w:val="000B6C8F"/>
    <w:rsid w:val="000C5621"/>
    <w:rsid w:val="003401EC"/>
    <w:rsid w:val="003D2743"/>
    <w:rsid w:val="00423B00"/>
    <w:rsid w:val="004672AD"/>
    <w:rsid w:val="004A6F1A"/>
    <w:rsid w:val="00615ABB"/>
    <w:rsid w:val="008A3126"/>
    <w:rsid w:val="00B34B5A"/>
    <w:rsid w:val="00DF72F0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A82E"/>
  <w15:docId w15:val="{353357FF-AA8A-4E92-B6AD-96BB6C34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2704" w:right="269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80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34B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ko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DELIBERA 78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DELIBERA 78</dc:title>
  <dc:creator>Lorella</dc:creator>
  <cp:lastModifiedBy>Università degli  Kore</cp:lastModifiedBy>
  <cp:revision>10</cp:revision>
  <cp:lastPrinted>2022-03-31T07:41:00Z</cp:lastPrinted>
  <dcterms:created xsi:type="dcterms:W3CDTF">2020-11-07T11:16:00Z</dcterms:created>
  <dcterms:modified xsi:type="dcterms:W3CDTF">2022-03-31T07:42:00Z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2020-11-07T00:00:00Z</vt:filetime>
  </property>
</Properties>
</file>